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4" w:rsidRPr="007343B4" w:rsidRDefault="007343B4" w:rsidP="007343B4">
      <w:pPr>
        <w:spacing w:after="0" w:line="324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</w:pPr>
      <w:r w:rsidRPr="007343B4">
        <w:rPr>
          <w:rFonts w:ascii="Arial" w:eastAsia="Times New Roman" w:hAnsi="Arial" w:cs="Arial"/>
          <w:color w:val="333333"/>
          <w:kern w:val="36"/>
          <w:sz w:val="64"/>
          <w:szCs w:val="64"/>
          <w:lang w:eastAsia="ru-RU"/>
        </w:rPr>
        <w:t>Открыт набор на обучение для социальных предпринимателей</w:t>
      </w:r>
    </w:p>
    <w:p w:rsidR="007343B4" w:rsidRPr="007343B4" w:rsidRDefault="007343B4" w:rsidP="0073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343B4" w:rsidRPr="007343B4" w:rsidRDefault="007343B4" w:rsidP="007343B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Открыт набор на образовательную программу «Бизнес с наставником». Она доступна как для действующих предпринимателей, так и для тех, кто только планирует открыть свой бизнес.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полноформатная программа обучения, разработанная специально для социальных предпринимателей, прохождение которой позволит получить сертификат, необходимый для участия в конкурсе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 из бюджета Пермского края.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Даты обучения: с 22.06.2023 по 03.08.2023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обучения за каждый участник: </w:t>
      </w:r>
    </w:p>
    <w:p w:rsidR="007343B4" w:rsidRPr="007343B4" w:rsidRDefault="007343B4" w:rsidP="007343B4">
      <w:pPr>
        <w:numPr>
          <w:ilvl w:val="0"/>
          <w:numId w:val="2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 комплексное сопровождение в ведении социального бизнеса от бизнес-наставника;</w:t>
      </w:r>
    </w:p>
    <w:p w:rsidR="007343B4" w:rsidRPr="007343B4" w:rsidRDefault="007343B4" w:rsidP="007343B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посетит успешные социальные предприятия Пермского края;</w:t>
      </w:r>
    </w:p>
    <w:p w:rsidR="007343B4" w:rsidRPr="007343B4" w:rsidRDefault="007343B4" w:rsidP="007343B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подготовит дорожную карту по созданию или по развитию своего социального бизнеса, а также по масштабированию и выходу на новый уровень развития;</w:t>
      </w:r>
    </w:p>
    <w:p w:rsidR="007343B4" w:rsidRPr="007343B4" w:rsidRDefault="007343B4" w:rsidP="007343B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подготовится к защите проекта на конкурсе грантов социальных предприятий и молодых предпринимателей;</w:t>
      </w:r>
    </w:p>
    <w:p w:rsidR="007343B4" w:rsidRPr="007343B4" w:rsidRDefault="007343B4" w:rsidP="007343B4">
      <w:pPr>
        <w:numPr>
          <w:ilvl w:val="0"/>
          <w:numId w:val="2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 сертификат для возможности участия в конкурсе грантов социальных предприятий и молодых предпринимателей в размере от 100 до 500 тысяч рублей.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Спикеры программы обучения:</w:t>
      </w:r>
    </w:p>
    <w:p w:rsidR="007343B4" w:rsidRPr="007343B4" w:rsidRDefault="007343B4" w:rsidP="007343B4">
      <w:pPr>
        <w:numPr>
          <w:ilvl w:val="0"/>
          <w:numId w:val="3"/>
        </w:numPr>
        <w:shd w:val="clear" w:color="auto" w:fill="FFFFFF"/>
        <w:spacing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Абашина</w:t>
      </w:r>
      <w:proofErr w:type="spellEnd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Екатерина Андреевна - сертифицированный бизнес-тренер и наставник проектной деятельности, эксперт-практик в области предпринимательской деятельности, переговоров и продаж с опытом более 15-ти лет</w:t>
      </w:r>
    </w:p>
    <w:p w:rsidR="007343B4" w:rsidRPr="007343B4" w:rsidRDefault="007343B4" w:rsidP="007343B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Некрасова Татьяна Александровна- маркетолог, организатор и лидер </w:t>
      </w:r>
      <w:proofErr w:type="spellStart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комьюнити</w:t>
      </w:r>
      <w:proofErr w:type="spellEnd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digital</w:t>
      </w:r>
      <w:proofErr w:type="spellEnd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-специалистов в Перми (200+ человек), организатор 4-х конференций и форумов с федеральными спикерами “PRO SMM”</w:t>
      </w:r>
    </w:p>
    <w:p w:rsidR="007343B4" w:rsidRPr="007343B4" w:rsidRDefault="007343B4" w:rsidP="007343B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Журавлев Евгений Владимирович- бизнес-тренер региональных программ АО «Корпорация «МСП», практик в области развития социального бизнеса, антикризисного управления и анализа.</w:t>
      </w:r>
    </w:p>
    <w:p w:rsidR="007343B4" w:rsidRPr="007343B4" w:rsidRDefault="007343B4" w:rsidP="007343B4">
      <w:pPr>
        <w:numPr>
          <w:ilvl w:val="0"/>
          <w:numId w:val="3"/>
        </w:numPr>
        <w:shd w:val="clear" w:color="auto" w:fill="FFFFFF"/>
        <w:spacing w:before="120" w:after="0" w:line="240" w:lineRule="auto"/>
        <w:ind w:left="-16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Долгополова Ирина Владимировна- федеральный эксперт в области управления коммуникациями, повышения эффективности организаций и производительности труда, сертифицированный наставник предпринимательских проектов и методолог проекта «Бизнес с наставником»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Темы, которые будут изучены в рамках обучения:</w:t>
      </w:r>
    </w:p>
    <w:p w:rsidR="007343B4" w:rsidRPr="007343B4" w:rsidRDefault="007343B4" w:rsidP="007343B4">
      <w:pPr>
        <w:numPr>
          <w:ilvl w:val="0"/>
          <w:numId w:val="4"/>
        </w:numPr>
        <w:shd w:val="clear" w:color="auto" w:fill="FFFFFF"/>
        <w:spacing w:after="0" w:line="240" w:lineRule="auto"/>
        <w:ind w:left="-13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Тренды социального предпринимательства, актуальные бизнес-идеи и оценка социального воздействия;</w:t>
      </w:r>
    </w:p>
    <w:p w:rsidR="007343B4" w:rsidRPr="007343B4" w:rsidRDefault="007343B4" w:rsidP="007343B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3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Правовые и бухгалтерские основы ведения социального бизнеса;</w:t>
      </w:r>
    </w:p>
    <w:p w:rsidR="007343B4" w:rsidRPr="007343B4" w:rsidRDefault="007343B4" w:rsidP="007343B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3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Бизнес-планирование и построение бизнес-модели в социальном бизнесе;</w:t>
      </w:r>
    </w:p>
    <w:p w:rsidR="007343B4" w:rsidRPr="007343B4" w:rsidRDefault="007343B4" w:rsidP="007343B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3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Маркетинг, продажи и работающие стратегии в социальном бизнесе;</w:t>
      </w:r>
    </w:p>
    <w:p w:rsidR="007343B4" w:rsidRPr="007343B4" w:rsidRDefault="007343B4" w:rsidP="007343B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3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Интернет-продвижение социального бизнеса;</w:t>
      </w:r>
    </w:p>
    <w:p w:rsidR="007343B4" w:rsidRPr="007343B4" w:rsidRDefault="007343B4" w:rsidP="007343B4">
      <w:pPr>
        <w:numPr>
          <w:ilvl w:val="0"/>
          <w:numId w:val="4"/>
        </w:numPr>
        <w:shd w:val="clear" w:color="auto" w:fill="FFFFFF"/>
        <w:spacing w:before="120" w:after="0" w:line="240" w:lineRule="auto"/>
        <w:ind w:left="-13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Меры государственной поддержки социальных предпринимателей.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будет проходить в очном и онлайн-формате. На очных мероприятиях предусмотрены онлайн-трансляции.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 проведения: Пермь, Ленина, 68 (конференц-зал центра "Мой бизнес")</w:t>
      </w:r>
    </w:p>
    <w:p w:rsidR="007343B4" w:rsidRPr="007343B4" w:rsidRDefault="007343B4" w:rsidP="0073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Чтобы стать участником программы, необходимо зарегистрировать по ссылке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bookmarkStart w:id="0" w:name="_GoBack"/>
      <w:bookmarkEnd w:id="0"/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https://msppk.ru/events/biznes-s-nastavnikom-2023/</w:t>
      </w:r>
    </w:p>
    <w:p w:rsidR="007343B4" w:rsidRPr="007343B4" w:rsidRDefault="007343B4" w:rsidP="007343B4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Напомним, в центре «Мой бизнес» регулярно проводятся обучения по самым разным направлениям, как для действующих предпринимателей, так и для начинающих, а также для тех, кто только планирует открытие своего дела.</w:t>
      </w:r>
    </w:p>
    <w:p w:rsidR="007343B4" w:rsidRPr="007343B4" w:rsidRDefault="007343B4" w:rsidP="00734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Узнать больше об обучающих программах в регионе можно </w:t>
      </w:r>
      <w:hyperlink r:id="rId5" w:tgtFrame="_blank" w:history="1">
        <w:r w:rsidRPr="007343B4">
          <w:rPr>
            <w:rFonts w:ascii="Arial" w:eastAsia="Times New Roman" w:hAnsi="Arial" w:cs="Arial"/>
            <w:color w:val="DC202E"/>
            <w:sz w:val="23"/>
            <w:szCs w:val="23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3B4" w:rsidRPr="007343B4" w:rsidRDefault="007343B4" w:rsidP="007343B4">
      <w:pPr>
        <w:shd w:val="clear" w:color="auto" w:fill="FFFFFF"/>
        <w:spacing w:before="375"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3B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Российской Федерации.</w:t>
      </w:r>
    </w:p>
    <w:p w:rsidR="00B848C8" w:rsidRDefault="00B848C8"/>
    <w:sectPr w:rsidR="00B8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1DC"/>
    <w:multiLevelType w:val="multilevel"/>
    <w:tmpl w:val="77C8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B5DBF"/>
    <w:multiLevelType w:val="multilevel"/>
    <w:tmpl w:val="7826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203427"/>
    <w:multiLevelType w:val="multilevel"/>
    <w:tmpl w:val="DC3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FA66C1"/>
    <w:multiLevelType w:val="multilevel"/>
    <w:tmpl w:val="7344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B4"/>
    <w:rsid w:val="007343B4"/>
    <w:rsid w:val="00B8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428D"/>
  <w15:chartTrackingRefBased/>
  <w15:docId w15:val="{AAE43166-6834-4A8C-A707-A286D2D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43B4"/>
    <w:rPr>
      <w:color w:val="0000FF"/>
      <w:u w:val="single"/>
    </w:rPr>
  </w:style>
  <w:style w:type="character" w:customStyle="1" w:styleId="date">
    <w:name w:val="date"/>
    <w:basedOn w:val="a0"/>
    <w:rsid w:val="007343B4"/>
  </w:style>
  <w:style w:type="paragraph" w:styleId="a4">
    <w:name w:val="Normal (Web)"/>
    <w:basedOn w:val="a"/>
    <w:uiPriority w:val="99"/>
    <w:semiHidden/>
    <w:unhideWhenUsed/>
    <w:rsid w:val="0073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8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11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287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3504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9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2023-06-08T03:28:00Z</dcterms:created>
  <dcterms:modified xsi:type="dcterms:W3CDTF">2023-06-08T03:30:00Z</dcterms:modified>
</cp:coreProperties>
</file>